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广州市白云区（空港经济区）2025年度第一百批次城镇建设用地（清塘路二期〔雅瑶涌-和瑞路〕道路工程〔白云段〕）</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bookmarkStart w:id="0" w:name="_GoBack"/>
      <w:bookmarkEnd w:id="0"/>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广州市白云区（空港经济区）2025年度第一百批次城镇建设用地（清塘路二期〔雅瑶涌-和瑞路〕道路工程〔白云段〕）</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广州市白云区（空港经济区）2025年度第一百批次城镇建设用地（清塘路二期〔雅瑶涌-和瑞路〕道路工程〔白云段〕）</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新雅街广塘村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土地面积共4.3185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2025年5月完成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9.25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广塘村白蟮塘经济合作社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4.3185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4.3185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9.25</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5E15A62"/>
    <w:rsid w:val="18A233DB"/>
    <w:rsid w:val="19E21F71"/>
    <w:rsid w:val="1B6337E0"/>
    <w:rsid w:val="1DAD29BB"/>
    <w:rsid w:val="20B67655"/>
    <w:rsid w:val="211F0DDA"/>
    <w:rsid w:val="215E252F"/>
    <w:rsid w:val="23141564"/>
    <w:rsid w:val="28702BCD"/>
    <w:rsid w:val="2A015B73"/>
    <w:rsid w:val="2B972895"/>
    <w:rsid w:val="2DAF2E8F"/>
    <w:rsid w:val="35F746F3"/>
    <w:rsid w:val="36131AB4"/>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3D03795"/>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2025-09-05T08:52:17Z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C615439BA33E4E8CAF175AF3D5A8D1C1_13</vt:lpwstr>
  </property>
</Properties>
</file>