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54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2"/>
        <w:gridCol w:w="6378"/>
        <w:gridCol w:w="1423"/>
      </w:tblGrid>
      <w:tr w14:paraId="5C490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C3A6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  <w:highlight w:val="none"/>
              </w:rPr>
              <w:t>依 申 请 公 开 政 府 信 息 服 务 窗 口 地 址 （邮寄地址）及 对 外 咨 询 电 话</w:t>
            </w:r>
          </w:p>
        </w:tc>
      </w:tr>
      <w:tr w14:paraId="272D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165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426E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F4E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  <w:t>服务窗口地址（邮寄地址）</w:t>
            </w:r>
          </w:p>
        </w:tc>
        <w:tc>
          <w:tcPr>
            <w:tcW w:w="14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CBF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</w:rPr>
              <w:t>咨询电话</w:t>
            </w:r>
          </w:p>
        </w:tc>
      </w:tr>
      <w:tr w14:paraId="52691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D48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0EF8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市规划和自然资源局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55CF5"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eastAsia="zh-CN"/>
              </w:rPr>
              <w:t>服务窗口：</w:t>
            </w:r>
            <w:r>
              <w:rPr>
                <w:rFonts w:hint="eastAsia" w:ascii="仿宋_GB2312" w:eastAsia="仿宋_GB2312"/>
                <w:sz w:val="32"/>
                <w:szCs w:val="32"/>
                <w:highlight w:val="none"/>
              </w:rPr>
              <w:t>越秀区豪贤路193号广州市规划和自然资源局人民来访接待大厅3号室</w:t>
            </w:r>
          </w:p>
          <w:p w14:paraId="2D06A378">
            <w:pPr>
              <w:widowControl/>
              <w:spacing w:line="400" w:lineRule="exact"/>
              <w:jc w:val="center"/>
              <w:rPr>
                <w:rFonts w:hint="default" w:ascii="仿宋_GB2312" w:eastAsia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highlight w:val="none"/>
                <w:lang w:eastAsia="zh-CN"/>
              </w:rPr>
              <w:t>邮寄地址：广州市越秀区吉祥路80号广州市规划和自然资源局政策法规处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08C8B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12345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020-83177259</w:t>
            </w:r>
          </w:p>
        </w:tc>
      </w:tr>
      <w:tr w14:paraId="1573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62B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D89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越秀区分局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547D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越秀区东风中路448号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越秀区政务服务中心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3楼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导办台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CFD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83606121</w:t>
            </w:r>
          </w:p>
        </w:tc>
      </w:tr>
      <w:tr w14:paraId="12FE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8B5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182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荔湾区分局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54E3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荔湾区逢源路128号荔湾区政务中心3楼6号窗口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474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81006325</w:t>
            </w:r>
          </w:p>
        </w:tc>
      </w:tr>
      <w:tr w14:paraId="10DB0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94C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F38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海珠区分局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344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海珠区石榴岗路480号5楼7-8号窗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825D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66662362</w:t>
            </w:r>
          </w:p>
        </w:tc>
      </w:tr>
      <w:tr w14:paraId="60CE3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6CB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30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天河区分局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4CC1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天河区软件路13号天河区政务服务中心五楼5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19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-52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窗口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9CE4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37690395</w:t>
            </w:r>
          </w:p>
        </w:tc>
      </w:tr>
      <w:tr w14:paraId="27907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7B7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E46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白云区分局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5543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服务窗口：白云区机场路561号白云区政务服务中  心二楼综合受理窗口201号-206号</w:t>
            </w:r>
          </w:p>
          <w:p w14:paraId="6DF7CBD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邮寄地址：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广州市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白云区黄边北路166号鹤贤北街5号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FED0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36241957</w:t>
            </w:r>
          </w:p>
        </w:tc>
      </w:tr>
      <w:tr w14:paraId="414CA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7ADB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170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7E929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番禺区分局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C9FB3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广州市番禺区亚运大道550号番禺区政务服务中心三楼建设工程大厅58窗口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8B969B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ascii="仿宋" w:hAnsi="仿宋" w:eastAsia="仿宋"/>
                <w:color w:val="222222"/>
                <w:sz w:val="28"/>
                <w:szCs w:val="28"/>
                <w:highlight w:val="none"/>
                <w:shd w:val="clear" w:color="auto" w:fill="FFFFFF"/>
              </w:rPr>
              <w:t>84690912</w:t>
            </w:r>
          </w:p>
        </w:tc>
      </w:tr>
      <w:tr w14:paraId="6E3E5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26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0897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花都区分局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9884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花都区迎宾大道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号之一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楼人民群众来访接待室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8397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37736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830</w:t>
            </w:r>
          </w:p>
        </w:tc>
      </w:tr>
      <w:tr w14:paraId="0A38A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103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1CA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黄埔区分局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EE25C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黄埔区香雪三路3号区行政服务中心三楼B区规划和自然资源局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287A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82112598</w:t>
            </w:r>
          </w:p>
        </w:tc>
      </w:tr>
      <w:tr w14:paraId="4D8ED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78B1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CC5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南沙区分局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AA641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广州市南沙区凤凰大道1号区行政中心3号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楼四楼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EA944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020-39053825</w:t>
            </w:r>
          </w:p>
        </w:tc>
      </w:tr>
      <w:tr w14:paraId="3A95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21F4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E9B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从化区分局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98F4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从化区城郊街河滨北路128号三楼31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窗口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BFD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87956501</w:t>
            </w:r>
          </w:p>
        </w:tc>
      </w:tr>
      <w:tr w14:paraId="7E6BD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E9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849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增城区分局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F5A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增城区荔城街光明西路108号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03D1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020-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32162310</w:t>
            </w:r>
          </w:p>
        </w:tc>
      </w:tr>
    </w:tbl>
    <w:p w14:paraId="0B66B14E">
      <w:pPr>
        <w:rPr>
          <w:highlight w:val="none"/>
        </w:rPr>
      </w:pPr>
    </w:p>
    <w:p w14:paraId="47581072">
      <w:pPr>
        <w:rPr>
          <w:highlight w:val="none"/>
        </w:rPr>
      </w:pPr>
    </w:p>
    <w:sectPr>
      <w:pgSz w:w="11906" w:h="16838"/>
      <w:pgMar w:top="115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ZTFkMjBhNTFlYjNiMjc4OWQ0YmEyYmNmNWUyNmMifQ=="/>
  </w:docVars>
  <w:rsids>
    <w:rsidRoot w:val="45EA1F7F"/>
    <w:rsid w:val="04376F07"/>
    <w:rsid w:val="07003E3B"/>
    <w:rsid w:val="0831168A"/>
    <w:rsid w:val="1F6155D3"/>
    <w:rsid w:val="1F9C29EE"/>
    <w:rsid w:val="28460DA1"/>
    <w:rsid w:val="31AC326E"/>
    <w:rsid w:val="357B7133"/>
    <w:rsid w:val="365C7F7C"/>
    <w:rsid w:val="37196CA3"/>
    <w:rsid w:val="38B2689B"/>
    <w:rsid w:val="3DF34D6A"/>
    <w:rsid w:val="3F29261E"/>
    <w:rsid w:val="4445496E"/>
    <w:rsid w:val="45EA1F7F"/>
    <w:rsid w:val="4846753C"/>
    <w:rsid w:val="48E64401"/>
    <w:rsid w:val="59607898"/>
    <w:rsid w:val="59854F8F"/>
    <w:rsid w:val="5D58746C"/>
    <w:rsid w:val="5E0969BF"/>
    <w:rsid w:val="5E70262A"/>
    <w:rsid w:val="648B3F18"/>
    <w:rsid w:val="65F2657B"/>
    <w:rsid w:val="6CBA189E"/>
    <w:rsid w:val="7FE4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656</Characters>
  <Lines>0</Lines>
  <Paragraphs>0</Paragraphs>
  <TotalTime>1</TotalTime>
  <ScaleCrop>false</ScaleCrop>
  <LinksUpToDate>false</LinksUpToDate>
  <CharactersWithSpaces>679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2021-06-30T02:49:00Z</dcterms:created>
  <dc:creator>王静瑜</dc:creator>
  <cp:lastModifiedBy>dell</cp:lastModifiedBy>
  <cp:lastPrinted>2023-12-13T06:51:00Z</cp:lastPrinted>
  <dcterms:modified xsi:type="dcterms:W3CDTF">2026-05-18T03:43:11Z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26452F96AF58434594B2859602D3618C</vt:lpwstr>
  </property>
  <property fmtid="{D5CDD505-2E9C-101B-9397-08002B2CF9AE}" pid="4" name="KSOTemplateDocerSaveRecord">
    <vt:lpwstr>eyJoZGlkIjoiMjVkZDU0OTJhYThmNDRmMTI1YmQxNzU3OWEzZmM5MmQiLCJ1c2VySWQiOiIzMzA4Mzg1NTIifQ==</vt:lpwstr>
  </property>
</Properties>
</file>