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40" w:rsidRPr="00B63FD2" w:rsidRDefault="00904D40" w:rsidP="00904D40">
      <w:pPr>
        <w:jc w:val="center"/>
        <w:rPr>
          <w:rFonts w:ascii="宋体" w:hAnsi="宋体" w:hint="eastAsia"/>
          <w:b/>
          <w:sz w:val="44"/>
          <w:szCs w:val="44"/>
        </w:rPr>
      </w:pPr>
      <w:r w:rsidRPr="00B63FD2">
        <w:rPr>
          <w:rFonts w:ascii="宋体" w:hAnsi="宋体" w:hint="eastAsia"/>
          <w:b/>
          <w:sz w:val="44"/>
          <w:szCs w:val="44"/>
        </w:rPr>
        <w:t>关于南番大</w:t>
      </w:r>
      <w:bookmarkStart w:id="0" w:name="_GoBack"/>
      <w:bookmarkEnd w:id="0"/>
      <w:r w:rsidRPr="00B63FD2">
        <w:rPr>
          <w:rFonts w:ascii="宋体" w:hAnsi="宋体" w:hint="eastAsia"/>
          <w:b/>
          <w:sz w:val="44"/>
          <w:szCs w:val="44"/>
        </w:rPr>
        <w:t>道番禺段（含海</w:t>
      </w:r>
      <w:proofErr w:type="gramStart"/>
      <w:r w:rsidRPr="00B63FD2">
        <w:rPr>
          <w:rFonts w:ascii="宋体" w:hAnsi="宋体" w:hint="eastAsia"/>
          <w:b/>
          <w:sz w:val="44"/>
          <w:szCs w:val="44"/>
        </w:rPr>
        <w:t>怡</w:t>
      </w:r>
      <w:proofErr w:type="gramEnd"/>
      <w:r w:rsidRPr="00B63FD2">
        <w:rPr>
          <w:rFonts w:ascii="宋体" w:hAnsi="宋体" w:hint="eastAsia"/>
          <w:b/>
          <w:sz w:val="44"/>
          <w:szCs w:val="44"/>
        </w:rPr>
        <w:t>大桥）项目</w:t>
      </w:r>
    </w:p>
    <w:p w:rsidR="00904D40" w:rsidRPr="00B63FD2" w:rsidRDefault="00904D40" w:rsidP="00904D40">
      <w:pPr>
        <w:jc w:val="center"/>
        <w:rPr>
          <w:rFonts w:ascii="宋体" w:hAnsi="宋体" w:hint="eastAsia"/>
          <w:b/>
          <w:sz w:val="44"/>
          <w:szCs w:val="44"/>
        </w:rPr>
      </w:pPr>
      <w:r w:rsidRPr="00B63FD2">
        <w:rPr>
          <w:rFonts w:ascii="宋体" w:hAnsi="宋体" w:hint="eastAsia"/>
          <w:b/>
          <w:sz w:val="44"/>
          <w:szCs w:val="44"/>
        </w:rPr>
        <w:t>被征地农民养老保险方案（石壁一村）</w:t>
      </w:r>
    </w:p>
    <w:p w:rsidR="00904D40" w:rsidRPr="00B63FD2" w:rsidRDefault="00904D40" w:rsidP="00904D40">
      <w:pPr>
        <w:ind w:firstLineChars="200" w:firstLine="632"/>
        <w:jc w:val="left"/>
        <w:rPr>
          <w:rFonts w:hint="eastAsia"/>
          <w:kern w:val="0"/>
          <w:szCs w:val="32"/>
        </w:rPr>
      </w:pPr>
    </w:p>
    <w:p w:rsidR="00904D40" w:rsidRPr="00B63FD2" w:rsidRDefault="00904D40" w:rsidP="00904D40">
      <w:pPr>
        <w:ind w:firstLineChars="200" w:firstLine="632"/>
        <w:jc w:val="left"/>
        <w:rPr>
          <w:szCs w:val="32"/>
          <w:u w:val="single"/>
        </w:rPr>
      </w:pPr>
      <w:r w:rsidRPr="00B63FD2">
        <w:rPr>
          <w:kern w:val="0"/>
          <w:szCs w:val="32"/>
        </w:rPr>
        <w:t>依照</w:t>
      </w:r>
      <w:r w:rsidRPr="00B63FD2">
        <w:rPr>
          <w:szCs w:val="32"/>
        </w:rPr>
        <w:t>国家劳动保障部、国土资源部《关于切实做好被征地农民社会保障工作有关问题的通知》（</w:t>
      </w:r>
      <w:proofErr w:type="gramStart"/>
      <w:r w:rsidRPr="00B63FD2">
        <w:rPr>
          <w:szCs w:val="32"/>
        </w:rPr>
        <w:t>劳</w:t>
      </w:r>
      <w:proofErr w:type="gramEnd"/>
      <w:r w:rsidRPr="00B63FD2">
        <w:rPr>
          <w:szCs w:val="32"/>
        </w:rPr>
        <w:t>社部发〔</w:t>
      </w:r>
      <w:r w:rsidRPr="00B63FD2">
        <w:rPr>
          <w:szCs w:val="32"/>
        </w:rPr>
        <w:t>2007</w:t>
      </w:r>
      <w:r w:rsidRPr="00B63FD2">
        <w:rPr>
          <w:szCs w:val="32"/>
        </w:rPr>
        <w:t>〕</w:t>
      </w:r>
      <w:r w:rsidRPr="00B63FD2">
        <w:rPr>
          <w:szCs w:val="32"/>
        </w:rPr>
        <w:t>14</w:t>
      </w:r>
      <w:r w:rsidRPr="00B63FD2">
        <w:rPr>
          <w:szCs w:val="32"/>
        </w:rPr>
        <w:t>号）和《转发省人力资源社会保障厅关于进一步做好我省被征地农民养老保障工作意见的通知》（粤府办〔</w:t>
      </w:r>
      <w:r w:rsidRPr="00B63FD2">
        <w:rPr>
          <w:szCs w:val="32"/>
        </w:rPr>
        <w:t>2010</w:t>
      </w:r>
      <w:r w:rsidRPr="00B63FD2">
        <w:rPr>
          <w:szCs w:val="32"/>
        </w:rPr>
        <w:t>〕</w:t>
      </w:r>
      <w:r w:rsidRPr="00B63FD2">
        <w:rPr>
          <w:szCs w:val="32"/>
        </w:rPr>
        <w:t>41</w:t>
      </w:r>
      <w:r w:rsidRPr="00B63FD2">
        <w:rPr>
          <w:szCs w:val="32"/>
        </w:rPr>
        <w:t>号）</w:t>
      </w:r>
      <w:r w:rsidRPr="00B63FD2">
        <w:rPr>
          <w:szCs w:val="32"/>
        </w:rPr>
        <w:t xml:space="preserve"> </w:t>
      </w:r>
      <w:r w:rsidRPr="00B63FD2">
        <w:rPr>
          <w:kern w:val="0"/>
          <w:szCs w:val="32"/>
        </w:rPr>
        <w:t>有关规定精神，</w:t>
      </w:r>
      <w:r w:rsidRPr="00B63FD2">
        <w:rPr>
          <w:kern w:val="0"/>
          <w:szCs w:val="32"/>
        </w:rPr>
        <w:t xml:space="preserve"> </w:t>
      </w:r>
      <w:r w:rsidRPr="00B63FD2">
        <w:rPr>
          <w:kern w:val="0"/>
          <w:szCs w:val="32"/>
        </w:rPr>
        <w:t>拟定</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项目被征地农民养老</w:t>
      </w:r>
      <w:r w:rsidRPr="00B63FD2">
        <w:rPr>
          <w:kern w:val="0"/>
          <w:szCs w:val="32"/>
        </w:rPr>
        <w:t>保险</w:t>
      </w:r>
      <w:r w:rsidRPr="00B63FD2">
        <w:rPr>
          <w:szCs w:val="32"/>
        </w:rPr>
        <w:t>方案</w:t>
      </w:r>
      <w:r w:rsidRPr="00B63FD2">
        <w:rPr>
          <w:kern w:val="0"/>
          <w:szCs w:val="32"/>
        </w:rPr>
        <w:t>如下：</w:t>
      </w:r>
    </w:p>
    <w:p w:rsidR="00904D40" w:rsidRPr="00B63FD2" w:rsidRDefault="00904D40" w:rsidP="00904D40">
      <w:pPr>
        <w:ind w:firstLineChars="200" w:firstLine="632"/>
        <w:jc w:val="left"/>
        <w:rPr>
          <w:kern w:val="0"/>
          <w:szCs w:val="32"/>
        </w:rPr>
      </w:pPr>
      <w:r w:rsidRPr="00B63FD2">
        <w:rPr>
          <w:kern w:val="0"/>
          <w:szCs w:val="32"/>
        </w:rPr>
        <w:t>一、</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w:t>
      </w:r>
      <w:r w:rsidRPr="00B63FD2">
        <w:rPr>
          <w:kern w:val="0"/>
          <w:szCs w:val="32"/>
        </w:rPr>
        <w:t>涉及</w:t>
      </w:r>
      <w:r w:rsidRPr="00B63FD2">
        <w:rPr>
          <w:szCs w:val="32"/>
        </w:rPr>
        <w:t>的被</w:t>
      </w:r>
      <w:r w:rsidRPr="00B63FD2">
        <w:rPr>
          <w:kern w:val="0"/>
          <w:szCs w:val="32"/>
        </w:rPr>
        <w:t>征地农民实施社会养老保险。</w:t>
      </w:r>
    </w:p>
    <w:p w:rsidR="00904D40" w:rsidRPr="00B63FD2" w:rsidRDefault="00904D40" w:rsidP="00904D40">
      <w:pPr>
        <w:ind w:firstLineChars="200" w:firstLine="632"/>
        <w:jc w:val="left"/>
        <w:rPr>
          <w:szCs w:val="32"/>
        </w:rPr>
      </w:pPr>
      <w:r w:rsidRPr="00B63FD2">
        <w:rPr>
          <w:kern w:val="0"/>
          <w:szCs w:val="32"/>
        </w:rPr>
        <w:t>二、纳入本次</w:t>
      </w:r>
      <w:r w:rsidRPr="00B63FD2">
        <w:rPr>
          <w:szCs w:val="32"/>
        </w:rPr>
        <w:t>被征地农民</w:t>
      </w:r>
      <w:r w:rsidRPr="00B63FD2">
        <w:rPr>
          <w:kern w:val="0"/>
          <w:szCs w:val="32"/>
        </w:rPr>
        <w:t>养老保障的对象。</w:t>
      </w:r>
      <w:r w:rsidRPr="00B63FD2">
        <w:rPr>
          <w:rFonts w:ascii="仿宋_GB2312" w:hAnsi="宋体" w:hint="eastAsia"/>
          <w:szCs w:val="32"/>
        </w:rPr>
        <w:t>南番大道番禺段（含海</w:t>
      </w:r>
      <w:proofErr w:type="gramStart"/>
      <w:r w:rsidRPr="00B63FD2">
        <w:rPr>
          <w:rFonts w:ascii="仿宋_GB2312" w:hAnsi="宋体" w:hint="eastAsia"/>
          <w:szCs w:val="32"/>
        </w:rPr>
        <w:t>怡</w:t>
      </w:r>
      <w:proofErr w:type="gramEnd"/>
      <w:r w:rsidRPr="00B63FD2">
        <w:rPr>
          <w:rFonts w:ascii="仿宋_GB2312" w:hAnsi="宋体" w:hint="eastAsia"/>
          <w:szCs w:val="32"/>
        </w:rPr>
        <w:t>大桥）</w:t>
      </w:r>
      <w:r w:rsidRPr="00B63FD2">
        <w:rPr>
          <w:szCs w:val="32"/>
        </w:rPr>
        <w:t>项目征用我区</w:t>
      </w:r>
      <w:r w:rsidRPr="00B63FD2">
        <w:rPr>
          <w:rFonts w:hint="eastAsia"/>
          <w:szCs w:val="32"/>
        </w:rPr>
        <w:t>石壁街</w:t>
      </w:r>
      <w:r w:rsidRPr="00B63FD2">
        <w:rPr>
          <w:rFonts w:ascii="仿宋_GB2312" w:hAnsi="宋体" w:hint="eastAsia"/>
          <w:szCs w:val="32"/>
        </w:rPr>
        <w:t>石壁一村股份合作经济社</w:t>
      </w:r>
      <w:r w:rsidRPr="00B63FD2">
        <w:rPr>
          <w:kern w:val="0"/>
          <w:szCs w:val="32"/>
        </w:rPr>
        <w:t>土地面积</w:t>
      </w:r>
      <w:r w:rsidRPr="00B63FD2">
        <w:rPr>
          <w:rFonts w:hint="eastAsia"/>
          <w:kern w:val="0"/>
          <w:szCs w:val="32"/>
        </w:rPr>
        <w:t>10.2675</w:t>
      </w:r>
      <w:r w:rsidRPr="00B63FD2">
        <w:rPr>
          <w:kern w:val="0"/>
          <w:szCs w:val="32"/>
        </w:rPr>
        <w:t>亩，其中</w:t>
      </w:r>
      <w:r w:rsidRPr="00B63FD2">
        <w:rPr>
          <w:rFonts w:hint="eastAsia"/>
          <w:kern w:val="0"/>
          <w:szCs w:val="32"/>
        </w:rPr>
        <w:t>0</w:t>
      </w:r>
      <w:r w:rsidRPr="00B63FD2">
        <w:rPr>
          <w:kern w:val="0"/>
          <w:szCs w:val="32"/>
        </w:rPr>
        <w:t>亩属于被征地单位留用地。征地</w:t>
      </w:r>
      <w:r w:rsidRPr="00B63FD2">
        <w:rPr>
          <w:szCs w:val="32"/>
        </w:rPr>
        <w:t>项目中的被征地</w:t>
      </w:r>
      <w:r w:rsidRPr="00B63FD2">
        <w:rPr>
          <w:kern w:val="0"/>
          <w:szCs w:val="32"/>
        </w:rPr>
        <w:t>单位留用土地，不计提养老保障资金，其余部分涉</w:t>
      </w:r>
      <w:r w:rsidRPr="00B63FD2">
        <w:rPr>
          <w:szCs w:val="32"/>
        </w:rPr>
        <w:t>及应纳入养老保障范围的被</w:t>
      </w:r>
      <w:r w:rsidRPr="00B63FD2">
        <w:rPr>
          <w:kern w:val="0"/>
          <w:szCs w:val="32"/>
        </w:rPr>
        <w:t>征地农民人数为</w:t>
      </w:r>
      <w:r w:rsidRPr="00B63FD2">
        <w:rPr>
          <w:rFonts w:hint="eastAsia"/>
          <w:kern w:val="0"/>
          <w:szCs w:val="32"/>
        </w:rPr>
        <w:t>14</w:t>
      </w:r>
      <w:r w:rsidRPr="00B63FD2">
        <w:rPr>
          <w:kern w:val="0"/>
          <w:szCs w:val="32"/>
        </w:rPr>
        <w:t>人，具体名单</w:t>
      </w:r>
      <w:r w:rsidRPr="00B63FD2">
        <w:rPr>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会保障局，先办理材料报送手续。</w:t>
      </w:r>
    </w:p>
    <w:p w:rsidR="00904D40" w:rsidRPr="00B63FD2" w:rsidRDefault="00904D40" w:rsidP="00904D40">
      <w:pPr>
        <w:ind w:firstLineChars="200" w:firstLine="632"/>
        <w:rPr>
          <w:kern w:val="32"/>
          <w:szCs w:val="32"/>
          <w:lang w:val="zh-CN"/>
        </w:rPr>
      </w:pPr>
      <w:r w:rsidRPr="00B63FD2">
        <w:rPr>
          <w:kern w:val="0"/>
          <w:szCs w:val="32"/>
        </w:rPr>
        <w:t>三、费用标准。根据《广州市人民政府办公厅关于印发广州市城乡居民基本养老保险实施办法的通知》（穗府办〔</w:t>
      </w:r>
      <w:r w:rsidRPr="00B63FD2">
        <w:rPr>
          <w:kern w:val="0"/>
          <w:szCs w:val="32"/>
        </w:rPr>
        <w:t>2014</w:t>
      </w:r>
      <w:r w:rsidRPr="00B63FD2">
        <w:rPr>
          <w:kern w:val="0"/>
          <w:szCs w:val="32"/>
        </w:rPr>
        <w:t>〕</w:t>
      </w:r>
      <w:r w:rsidRPr="00B63FD2">
        <w:rPr>
          <w:kern w:val="0"/>
          <w:szCs w:val="32"/>
        </w:rPr>
        <w:t>66</w:t>
      </w:r>
      <w:r w:rsidRPr="00B63FD2">
        <w:rPr>
          <w:kern w:val="0"/>
          <w:szCs w:val="32"/>
        </w:rPr>
        <w:lastRenderedPageBreak/>
        <w:t>号</w:t>
      </w:r>
      <w:r w:rsidRPr="00B63FD2">
        <w:rPr>
          <w:kern w:val="0"/>
          <w:szCs w:val="32"/>
        </w:rPr>
        <w:t>)</w:t>
      </w:r>
      <w:r w:rsidRPr="00B63FD2">
        <w:rPr>
          <w:kern w:val="0"/>
          <w:szCs w:val="32"/>
        </w:rPr>
        <w:t>第九条</w:t>
      </w:r>
      <w:r w:rsidRPr="00B63FD2">
        <w:rPr>
          <w:szCs w:val="32"/>
        </w:rPr>
        <w:t>的</w:t>
      </w:r>
      <w:r w:rsidRPr="00B63FD2">
        <w:rPr>
          <w:kern w:val="0"/>
          <w:szCs w:val="32"/>
        </w:rPr>
        <w:t>规定，</w:t>
      </w:r>
      <w:r w:rsidRPr="00B63FD2">
        <w:rPr>
          <w:szCs w:val="32"/>
        </w:rPr>
        <w:t>用地单位</w:t>
      </w:r>
      <w:r w:rsidRPr="00B63FD2">
        <w:rPr>
          <w:rFonts w:hAnsi="宋体"/>
          <w:szCs w:val="32"/>
        </w:rPr>
        <w:t>应为符合纳入养老保障范围的被征地农民，按第五档的缴费标准、一次性缴纳</w:t>
      </w:r>
      <w:r w:rsidRPr="00B63FD2">
        <w:rPr>
          <w:szCs w:val="32"/>
        </w:rPr>
        <w:t>15</w:t>
      </w:r>
      <w:r w:rsidRPr="00B63FD2">
        <w:rPr>
          <w:rFonts w:hAnsi="宋体"/>
          <w:szCs w:val="32"/>
        </w:rPr>
        <w:t>年个人缴费部分所需资金</w:t>
      </w:r>
      <w:r w:rsidRPr="00B63FD2">
        <w:rPr>
          <w:kern w:val="0"/>
          <w:szCs w:val="32"/>
        </w:rPr>
        <w:t>：</w:t>
      </w:r>
      <w:r w:rsidRPr="00B63FD2">
        <w:rPr>
          <w:kern w:val="0"/>
          <w:szCs w:val="32"/>
        </w:rPr>
        <w:t>16200</w:t>
      </w:r>
      <w:r w:rsidRPr="00B63FD2">
        <w:rPr>
          <w:kern w:val="0"/>
          <w:szCs w:val="32"/>
        </w:rPr>
        <w:t>元</w:t>
      </w:r>
      <w:r w:rsidRPr="00B63FD2">
        <w:rPr>
          <w:kern w:val="0"/>
          <w:szCs w:val="32"/>
        </w:rPr>
        <w:t>/</w:t>
      </w:r>
      <w:r w:rsidRPr="00B63FD2">
        <w:rPr>
          <w:kern w:val="0"/>
          <w:szCs w:val="32"/>
        </w:rPr>
        <w:t>人，费用共</w:t>
      </w:r>
      <w:r w:rsidRPr="00B63FD2">
        <w:rPr>
          <w:rFonts w:hint="eastAsia"/>
          <w:kern w:val="0"/>
          <w:szCs w:val="32"/>
        </w:rPr>
        <w:t>226</w:t>
      </w:r>
      <w:r w:rsidRPr="00B63FD2">
        <w:rPr>
          <w:kern w:val="0"/>
          <w:szCs w:val="32"/>
        </w:rPr>
        <w:t>,</w:t>
      </w:r>
      <w:r w:rsidRPr="00B63FD2">
        <w:rPr>
          <w:rFonts w:hint="eastAsia"/>
          <w:kern w:val="0"/>
          <w:szCs w:val="32"/>
        </w:rPr>
        <w:t>800</w:t>
      </w:r>
      <w:r w:rsidRPr="00B63FD2">
        <w:rPr>
          <w:szCs w:val="32"/>
        </w:rPr>
        <w:t>元</w:t>
      </w:r>
      <w:r w:rsidRPr="00B63FD2">
        <w:rPr>
          <w:kern w:val="0"/>
          <w:szCs w:val="32"/>
        </w:rPr>
        <w:t>。</w:t>
      </w:r>
      <w:r w:rsidRPr="00B63FD2">
        <w:rPr>
          <w:rFonts w:hAnsi="宋体"/>
          <w:kern w:val="32"/>
          <w:szCs w:val="32"/>
        </w:rPr>
        <w:t>被征地农民使用预存的养老保障资金参加城乡居保，相应的政府补贴在参保缴费到账后及时拨付到位。</w:t>
      </w:r>
      <w:r w:rsidRPr="00B63FD2">
        <w:rPr>
          <w:rFonts w:hAnsi="宋体" w:hint="eastAsia"/>
          <w:kern w:val="32"/>
          <w:szCs w:val="32"/>
        </w:rPr>
        <w:t>（</w:t>
      </w:r>
      <w:r w:rsidRPr="00B63FD2">
        <w:rPr>
          <w:rFonts w:hAnsi="宋体"/>
          <w:kern w:val="32"/>
          <w:szCs w:val="32"/>
        </w:rPr>
        <w:t>其中，已参加本市农</w:t>
      </w:r>
      <w:proofErr w:type="gramStart"/>
      <w:r w:rsidRPr="00B63FD2">
        <w:rPr>
          <w:rFonts w:hAnsi="宋体"/>
          <w:kern w:val="32"/>
          <w:szCs w:val="32"/>
        </w:rPr>
        <w:t>转居人员</w:t>
      </w:r>
      <w:proofErr w:type="gramEnd"/>
      <w:r w:rsidRPr="00B63FD2">
        <w:rPr>
          <w:rFonts w:hAnsi="宋体"/>
          <w:kern w:val="32"/>
          <w:szCs w:val="32"/>
        </w:rPr>
        <w:t>基本养老保险的，相应的政府补贴资金（</w:t>
      </w:r>
      <w:r w:rsidRPr="00B63FD2">
        <w:rPr>
          <w:kern w:val="32"/>
          <w:szCs w:val="32"/>
        </w:rPr>
        <w:t>12600</w:t>
      </w:r>
      <w:r w:rsidRPr="00B63FD2">
        <w:rPr>
          <w:rFonts w:hAnsi="宋体"/>
          <w:kern w:val="32"/>
          <w:szCs w:val="32"/>
        </w:rPr>
        <w:t>元</w:t>
      </w:r>
      <w:r w:rsidRPr="00B63FD2">
        <w:rPr>
          <w:kern w:val="32"/>
          <w:szCs w:val="32"/>
        </w:rPr>
        <w:t>/</w:t>
      </w:r>
      <w:r w:rsidRPr="00B63FD2">
        <w:rPr>
          <w:rFonts w:hAnsi="宋体"/>
          <w:kern w:val="32"/>
          <w:szCs w:val="32"/>
        </w:rPr>
        <w:t>人）应一次性预存入</w:t>
      </w:r>
      <w:r w:rsidRPr="00B63FD2">
        <w:rPr>
          <w:rFonts w:ascii="仿宋_GB2312" w:hint="eastAsia"/>
          <w:szCs w:val="32"/>
        </w:rPr>
        <w:t>“广州市财政局”专户</w:t>
      </w:r>
      <w:r w:rsidRPr="00B63FD2">
        <w:rPr>
          <w:rFonts w:hAnsi="宋体"/>
          <w:kern w:val="32"/>
          <w:szCs w:val="32"/>
        </w:rPr>
        <w:t>。</w:t>
      </w:r>
      <w:r w:rsidRPr="00B63FD2">
        <w:rPr>
          <w:rFonts w:ascii="仿宋_GB2312" w:hAnsi="宋体" w:cs="宋体" w:hint="eastAsia"/>
          <w:kern w:val="0"/>
          <w:szCs w:val="32"/>
        </w:rPr>
        <w:t xml:space="preserve"> 该项目涉及</w:t>
      </w:r>
      <w:r w:rsidRPr="00B63FD2">
        <w:rPr>
          <w:rFonts w:ascii="仿宋_GB2312" w:hAnsi="宋体" w:hint="eastAsia"/>
          <w:szCs w:val="32"/>
        </w:rPr>
        <w:t>石壁一村股份经济合作社</w:t>
      </w:r>
      <w:r w:rsidRPr="00B63FD2">
        <w:rPr>
          <w:rFonts w:ascii="仿宋_GB2312" w:hAnsi="宋体" w:cs="宋体" w:hint="eastAsia"/>
          <w:kern w:val="0"/>
          <w:szCs w:val="32"/>
        </w:rPr>
        <w:t>被征地人员</w:t>
      </w:r>
      <w:r w:rsidRPr="00B63FD2">
        <w:rPr>
          <w:rFonts w:ascii="仿宋_GB2312" w:hAnsi="宋体" w:cs="宋体"/>
          <w:kern w:val="0"/>
          <w:szCs w:val="32"/>
        </w:rPr>
        <w:t>继续参加</w:t>
      </w:r>
      <w:r w:rsidRPr="00B63FD2">
        <w:rPr>
          <w:rFonts w:ascii="仿宋_GB2312" w:hAnsi="宋体" w:cs="宋体" w:hint="eastAsia"/>
          <w:kern w:val="0"/>
          <w:szCs w:val="32"/>
        </w:rPr>
        <w:t>“农转居”</w:t>
      </w:r>
      <w:r w:rsidRPr="00B63FD2">
        <w:rPr>
          <w:rFonts w:ascii="仿宋_GB2312" w:hAnsi="宋体" w:cs="宋体"/>
          <w:kern w:val="0"/>
          <w:szCs w:val="32"/>
        </w:rPr>
        <w:t>养老保险</w:t>
      </w:r>
      <w:r w:rsidRPr="00B63FD2">
        <w:rPr>
          <w:rFonts w:ascii="仿宋_GB2312" w:hAnsi="宋体" w:cs="宋体" w:hint="eastAsia"/>
          <w:kern w:val="0"/>
          <w:szCs w:val="32"/>
        </w:rPr>
        <w:t>，因此则需要落实</w:t>
      </w:r>
      <w:r w:rsidRPr="00B63FD2">
        <w:rPr>
          <w:rFonts w:hint="eastAsia"/>
          <w:kern w:val="0"/>
          <w:szCs w:val="32"/>
        </w:rPr>
        <w:t>14</w:t>
      </w:r>
      <w:r w:rsidRPr="00B63FD2">
        <w:rPr>
          <w:rFonts w:ascii="仿宋_GB2312" w:hAnsi="宋体" w:cs="宋体" w:hint="eastAsia"/>
          <w:kern w:val="0"/>
          <w:szCs w:val="32"/>
        </w:rPr>
        <w:t>人个人缴费对应的政府补贴资金共</w:t>
      </w:r>
      <w:r w:rsidRPr="00B63FD2">
        <w:rPr>
          <w:rFonts w:hint="eastAsia"/>
          <w:kern w:val="0"/>
          <w:szCs w:val="32"/>
        </w:rPr>
        <w:t>176,400</w:t>
      </w:r>
      <w:r w:rsidRPr="00B63FD2">
        <w:rPr>
          <w:rFonts w:ascii="仿宋_GB2312" w:hAnsi="宋体" w:cs="宋体" w:hint="eastAsia"/>
          <w:kern w:val="0"/>
          <w:szCs w:val="32"/>
        </w:rPr>
        <w:t>元,合计费用共</w:t>
      </w:r>
      <w:r w:rsidRPr="00B63FD2">
        <w:rPr>
          <w:rFonts w:hint="eastAsia"/>
          <w:kern w:val="0"/>
          <w:szCs w:val="32"/>
        </w:rPr>
        <w:t>403,200</w:t>
      </w:r>
      <w:r w:rsidRPr="00B63FD2">
        <w:rPr>
          <w:rFonts w:ascii="仿宋_GB2312" w:hAnsi="宋体" w:hint="eastAsia"/>
          <w:szCs w:val="32"/>
        </w:rPr>
        <w:t>元</w:t>
      </w:r>
      <w:r w:rsidRPr="00B63FD2">
        <w:rPr>
          <w:rFonts w:ascii="仿宋_GB2312" w:hint="eastAsia"/>
          <w:szCs w:val="32"/>
        </w:rPr>
        <w:t>。</w:t>
      </w:r>
      <w:r w:rsidRPr="00B63FD2">
        <w:rPr>
          <w:rFonts w:ascii="仿宋_GB2312" w:hAnsi="宋体" w:cs="宋体"/>
          <w:kern w:val="0"/>
          <w:szCs w:val="32"/>
        </w:rPr>
        <w:t>）</w:t>
      </w:r>
    </w:p>
    <w:p w:rsidR="00904D40" w:rsidRPr="00B63FD2" w:rsidRDefault="00904D40" w:rsidP="00904D40">
      <w:pPr>
        <w:ind w:firstLineChars="200" w:firstLine="632"/>
        <w:rPr>
          <w:rFonts w:hAnsi="宋体" w:hint="eastAsia"/>
          <w:kern w:val="32"/>
          <w:szCs w:val="32"/>
        </w:rPr>
      </w:pPr>
      <w:r w:rsidRPr="00B63FD2">
        <w:rPr>
          <w:kern w:val="0"/>
          <w:szCs w:val="32"/>
        </w:rPr>
        <w:t>四、筹资办法。</w:t>
      </w:r>
      <w:r w:rsidRPr="00B63FD2">
        <w:rPr>
          <w:szCs w:val="32"/>
        </w:rPr>
        <w:t>用地单位</w:t>
      </w:r>
      <w:r w:rsidRPr="00B63FD2">
        <w:rPr>
          <w:rFonts w:hAnsi="宋体"/>
          <w:szCs w:val="32"/>
        </w:rPr>
        <w:t>应为符合纳入养老保障范围的被征地农民，</w:t>
      </w:r>
      <w:proofErr w:type="gramStart"/>
      <w:r w:rsidRPr="00B63FD2">
        <w:rPr>
          <w:rFonts w:hAnsi="宋体"/>
          <w:szCs w:val="32"/>
        </w:rPr>
        <w:t>按城乡居保办法</w:t>
      </w:r>
      <w:proofErr w:type="gramEnd"/>
      <w:r w:rsidRPr="00B63FD2">
        <w:rPr>
          <w:rFonts w:hAnsi="宋体"/>
          <w:szCs w:val="32"/>
        </w:rPr>
        <w:t>第五档的缴费标准、将缴纳</w:t>
      </w:r>
      <w:r w:rsidRPr="00B63FD2">
        <w:rPr>
          <w:szCs w:val="32"/>
        </w:rPr>
        <w:t>15</w:t>
      </w:r>
      <w:r w:rsidRPr="00B63FD2">
        <w:rPr>
          <w:rFonts w:hAnsi="宋体"/>
          <w:szCs w:val="32"/>
        </w:rPr>
        <w:t>年个人缴费部分所需资金一次性</w:t>
      </w:r>
      <w:r w:rsidRPr="00B63FD2">
        <w:rPr>
          <w:rFonts w:hAnsi="宋体"/>
          <w:kern w:val="32"/>
          <w:szCs w:val="32"/>
          <w:lang w:val="zh-CN"/>
        </w:rPr>
        <w:t>预存入</w:t>
      </w:r>
      <w:r w:rsidRPr="00B63FD2">
        <w:rPr>
          <w:rFonts w:ascii="仿宋_GB2312" w:hint="eastAsia"/>
          <w:szCs w:val="32"/>
        </w:rPr>
        <w:t>“广州市财政局”专户</w:t>
      </w:r>
      <w:r w:rsidRPr="00B63FD2">
        <w:rPr>
          <w:rFonts w:hAnsi="宋体"/>
          <w:kern w:val="32"/>
          <w:szCs w:val="32"/>
        </w:rPr>
        <w:t>，用于缴纳参保人参加城乡居保的个人缴费费用</w:t>
      </w:r>
      <w:r w:rsidRPr="00B63FD2">
        <w:rPr>
          <w:rFonts w:hAnsi="宋体"/>
          <w:szCs w:val="32"/>
        </w:rPr>
        <w:t>。</w:t>
      </w:r>
      <w:r w:rsidRPr="00B63FD2">
        <w:rPr>
          <w:rFonts w:hAnsi="宋体"/>
          <w:kern w:val="32"/>
          <w:szCs w:val="32"/>
        </w:rPr>
        <w:t>单列计提的被征地农民养老保障资金列入征地成本。</w:t>
      </w:r>
    </w:p>
    <w:p w:rsidR="00904D40" w:rsidRPr="00B63FD2" w:rsidRDefault="00904D40" w:rsidP="00904D40">
      <w:pPr>
        <w:ind w:firstLineChars="200" w:firstLine="632"/>
        <w:rPr>
          <w:rFonts w:hAnsi="宋体" w:hint="eastAsia"/>
          <w:kern w:val="32"/>
          <w:szCs w:val="32"/>
        </w:rPr>
      </w:pPr>
    </w:p>
    <w:p w:rsidR="00904D40" w:rsidRPr="00B63FD2" w:rsidRDefault="00904D40" w:rsidP="00904D40">
      <w:pPr>
        <w:spacing w:line="520" w:lineRule="exact"/>
        <w:ind w:right="310"/>
        <w:jc w:val="right"/>
        <w:rPr>
          <w:rFonts w:ascii="仿宋_GB2312" w:hint="eastAsia"/>
          <w:szCs w:val="32"/>
        </w:rPr>
      </w:pPr>
      <w:r w:rsidRPr="00B63FD2">
        <w:rPr>
          <w:rFonts w:ascii="仿宋_GB2312" w:hint="eastAsia"/>
          <w:szCs w:val="32"/>
        </w:rPr>
        <w:t>广州市</w:t>
      </w:r>
      <w:proofErr w:type="gramStart"/>
      <w:r w:rsidRPr="00B63FD2">
        <w:rPr>
          <w:rFonts w:ascii="仿宋_GB2312" w:hint="eastAsia"/>
          <w:szCs w:val="32"/>
        </w:rPr>
        <w:t>番禺区</w:t>
      </w:r>
      <w:proofErr w:type="gramEnd"/>
      <w:r w:rsidRPr="00B63FD2">
        <w:rPr>
          <w:rFonts w:ascii="仿宋_GB2312" w:hint="eastAsia"/>
          <w:szCs w:val="32"/>
        </w:rPr>
        <w:t>人力</w:t>
      </w:r>
    </w:p>
    <w:p w:rsidR="00904D40" w:rsidRPr="00B63FD2" w:rsidRDefault="00904D40" w:rsidP="00904D40">
      <w:pPr>
        <w:spacing w:line="520" w:lineRule="exact"/>
        <w:ind w:right="310"/>
        <w:jc w:val="right"/>
        <w:rPr>
          <w:rFonts w:ascii="仿宋_GB2312" w:hint="eastAsia"/>
          <w:szCs w:val="32"/>
        </w:rPr>
      </w:pPr>
      <w:r w:rsidRPr="00B63FD2">
        <w:rPr>
          <w:rFonts w:ascii="仿宋_GB2312" w:hint="eastAsia"/>
          <w:szCs w:val="32"/>
        </w:rPr>
        <w:t xml:space="preserve">资源和社会保障局 </w:t>
      </w:r>
    </w:p>
    <w:p w:rsidR="00904D40" w:rsidRDefault="00904D40" w:rsidP="00904D40">
      <w:pPr>
        <w:topLinePunct/>
        <w:adjustRightInd w:val="0"/>
        <w:spacing w:line="560" w:lineRule="exact"/>
        <w:ind w:leftChars="88" w:left="1226" w:hangingChars="300" w:hanging="948"/>
        <w:jc w:val="left"/>
        <w:rPr>
          <w:rFonts w:hint="eastAsia"/>
          <w:sz w:val="28"/>
          <w:szCs w:val="28"/>
        </w:rPr>
      </w:pPr>
      <w:r w:rsidRPr="00B63FD2">
        <w:rPr>
          <w:rFonts w:ascii="仿宋_GB2312" w:hint="eastAsia"/>
          <w:szCs w:val="32"/>
        </w:rPr>
        <w:t xml:space="preserve">                               </w:t>
      </w:r>
      <w:r>
        <w:rPr>
          <w:rFonts w:ascii="仿宋_GB2312" w:hint="eastAsia"/>
          <w:szCs w:val="32"/>
        </w:rPr>
        <w:t xml:space="preserve">    </w:t>
      </w:r>
      <w:r w:rsidRPr="00B63FD2">
        <w:rPr>
          <w:rFonts w:ascii="仿宋_GB2312" w:hint="eastAsia"/>
          <w:szCs w:val="32"/>
        </w:rPr>
        <w:t xml:space="preserve">  </w:t>
      </w:r>
      <w:smartTag w:uri="urn:schemas-microsoft-com:office:smarttags" w:element="chsdate">
        <w:smartTagPr>
          <w:attr w:name="Year" w:val="2017"/>
          <w:attr w:name="Month" w:val="5"/>
          <w:attr w:name="Day" w:val="18"/>
          <w:attr w:name="IsLunarDate" w:val="False"/>
          <w:attr w:name="IsROCDate" w:val="False"/>
        </w:smartTagPr>
        <w:r w:rsidRPr="00B63FD2">
          <w:rPr>
            <w:rFonts w:ascii="仿宋_GB2312" w:hint="eastAsia"/>
            <w:szCs w:val="32"/>
          </w:rPr>
          <w:t>2017年</w:t>
        </w:r>
        <w:r w:rsidRPr="00B63FD2">
          <w:rPr>
            <w:rFonts w:ascii="仿宋_GB2312" w:hAnsi="宋体" w:hint="eastAsia"/>
            <w:szCs w:val="32"/>
          </w:rPr>
          <w:t>5</w:t>
        </w:r>
        <w:r w:rsidRPr="00B63FD2">
          <w:rPr>
            <w:rFonts w:ascii="仿宋_GB2312" w:hint="eastAsia"/>
            <w:szCs w:val="32"/>
          </w:rPr>
          <w:t>月</w:t>
        </w:r>
        <w:r w:rsidRPr="00B63FD2">
          <w:rPr>
            <w:rFonts w:ascii="仿宋_GB2312" w:hAnsi="宋体" w:hint="eastAsia"/>
            <w:szCs w:val="32"/>
          </w:rPr>
          <w:t>18</w:t>
        </w:r>
        <w:r w:rsidRPr="00B63FD2">
          <w:rPr>
            <w:rFonts w:ascii="仿宋_GB2312" w:hint="eastAsia"/>
            <w:szCs w:val="32"/>
          </w:rPr>
          <w:t>日</w:t>
        </w:r>
      </w:smartTag>
    </w:p>
    <w:p w:rsidR="0061515E" w:rsidRDefault="0061515E"/>
    <w:sectPr w:rsidR="0061515E">
      <w:footerReference w:type="even" r:id="rId6"/>
      <w:footerReference w:type="default" r:id="rId7"/>
      <w:pgSz w:w="11907" w:h="16840"/>
      <w:pgMar w:top="1701" w:right="1474" w:bottom="1134" w:left="1588" w:header="851" w:footer="851" w:gutter="0"/>
      <w:cols w:space="720"/>
      <w:titlePg/>
      <w:docGrid w:type="linesAndChars" w:linePitch="59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46" w:rsidRDefault="00776946" w:rsidP="00904D40">
      <w:r>
        <w:separator/>
      </w:r>
    </w:p>
  </w:endnote>
  <w:endnote w:type="continuationSeparator" w:id="0">
    <w:p w:rsidR="00776946" w:rsidRDefault="00776946" w:rsidP="0090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88" w:rsidRDefault="00776946">
    <w:pPr>
      <w:pStyle w:val="a4"/>
      <w:framePr w:wrap="around" w:vAnchor="text" w:hAnchor="margin" w:xAlign="outside" w:y="1"/>
      <w:ind w:firstLineChars="100" w:firstLine="280"/>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4A6688" w:rsidRDefault="00776946">
    <w:pPr>
      <w:ind w:right="360" w:firstLine="360"/>
      <w:rPr>
        <w:sz w:val="28"/>
        <w:szCs w:val="28"/>
      </w:rPr>
    </w:pPr>
    <w:r>
      <w:rPr>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88" w:rsidRDefault="00776946">
    <w:pPr>
      <w:pStyle w:val="a4"/>
      <w:framePr w:wrap="around" w:vAnchor="text" w:hAnchor="margin" w:xAlign="outside" w:y="1"/>
      <w:jc w:val="center"/>
      <w:rPr>
        <w:rStyle w:val="a5"/>
      </w:rPr>
    </w:pPr>
    <w:r>
      <w:fldChar w:fldCharType="begin"/>
    </w:r>
    <w:r>
      <w:rPr>
        <w:rStyle w:val="a5"/>
      </w:rPr>
      <w:instrText xml:space="preserve">PAGE  </w:instrText>
    </w:r>
    <w:r>
      <w:fldChar w:fldCharType="separate"/>
    </w:r>
    <w:r w:rsidR="00904D40">
      <w:rPr>
        <w:rStyle w:val="a5"/>
        <w:noProof/>
      </w:rPr>
      <w:t>2</w:t>
    </w:r>
    <w:r>
      <w:fldChar w:fldCharType="end"/>
    </w:r>
  </w:p>
  <w:p w:rsidR="004A6688" w:rsidRDefault="00776946">
    <w:pPr>
      <w:framePr w:wrap="around" w:vAnchor="text" w:hAnchor="margin" w:xAlign="outside" w:y="1"/>
      <w:ind w:firstLine="0"/>
      <w:rPr>
        <w:rFonts w:ascii="宋体" w:eastAsia="宋体" w:hint="eastAsia"/>
        <w:sz w:val="28"/>
      </w:rPr>
    </w:pPr>
    <w:r>
      <w:rPr>
        <w:rFonts w:ascii="宋体" w:eastAsia="宋体" w:hint="eastAsia"/>
        <w:sz w:val="28"/>
      </w:rPr>
      <w:t xml:space="preserve">　　</w:t>
    </w:r>
  </w:p>
  <w:p w:rsidR="004A6688" w:rsidRDefault="00776946">
    <w:pPr>
      <w:ind w:right="360" w:firstLine="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46" w:rsidRDefault="00776946" w:rsidP="00904D40">
      <w:r>
        <w:separator/>
      </w:r>
    </w:p>
  </w:footnote>
  <w:footnote w:type="continuationSeparator" w:id="0">
    <w:p w:rsidR="00776946" w:rsidRDefault="00776946" w:rsidP="0090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00"/>
    <w:rsid w:val="001B2600"/>
    <w:rsid w:val="0061515E"/>
    <w:rsid w:val="00776946"/>
    <w:rsid w:val="0090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7726BED-5102-4083-87F7-DF67F6A4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40"/>
    <w:pPr>
      <w:widowControl w:val="0"/>
      <w:ind w:firstLine="641"/>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D40"/>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4D40"/>
    <w:rPr>
      <w:sz w:val="18"/>
      <w:szCs w:val="18"/>
    </w:rPr>
  </w:style>
  <w:style w:type="paragraph" w:styleId="a4">
    <w:name w:val="footer"/>
    <w:basedOn w:val="a"/>
    <w:link w:val="Char0"/>
    <w:unhideWhenUsed/>
    <w:rsid w:val="00904D40"/>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4D40"/>
    <w:rPr>
      <w:sz w:val="18"/>
      <w:szCs w:val="18"/>
    </w:rPr>
  </w:style>
  <w:style w:type="character" w:styleId="a5">
    <w:name w:val="page number"/>
    <w:basedOn w:val="a0"/>
    <w:rsid w:val="00904D40"/>
  </w:style>
  <w:style w:type="paragraph" w:customStyle="1" w:styleId="CharChar">
    <w:name w:val=" Char Char"/>
    <w:basedOn w:val="a"/>
    <w:rsid w:val="00904D40"/>
    <w:pPr>
      <w:tabs>
        <w:tab w:val="left" w:pos="842"/>
      </w:tabs>
      <w:ind w:firstLine="482"/>
    </w:pPr>
    <w:rPr>
      <w:rFonts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吴温文</dc:creator>
  <cp:keywords/>
  <dc:description/>
  <cp:lastModifiedBy>吴温文</cp:lastModifiedBy>
  <cp:revision>2</cp:revision>
  <dcterms:created xsi:type="dcterms:W3CDTF">2017-06-29T08:41:00Z</dcterms:created>
  <dcterms:modified xsi:type="dcterms:W3CDTF">2017-06-29T08:42:00Z</dcterms:modified>
</cp:coreProperties>
</file>