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88" w:rsidRPr="009239E2" w:rsidRDefault="00805788" w:rsidP="00805788">
      <w:pPr>
        <w:ind w:firstLine="365"/>
        <w:rPr>
          <w:rFonts w:ascii="黑体" w:eastAsia="黑体" w:hAnsi="黑体"/>
        </w:rPr>
      </w:pPr>
      <w:bookmarkStart w:id="0" w:name="_GoBack"/>
      <w:bookmarkEnd w:id="0"/>
      <w:r w:rsidRPr="009239E2">
        <w:rPr>
          <w:rFonts w:ascii="黑体" w:eastAsia="黑体" w:hAnsi="黑体" w:hint="eastAsia"/>
        </w:rPr>
        <w:t>附件</w:t>
      </w:r>
    </w:p>
    <w:p w:rsidR="00805788" w:rsidRPr="00731724" w:rsidRDefault="009239E2" w:rsidP="009C705D">
      <w:pPr>
        <w:ind w:firstLine="365"/>
        <w:jc w:val="center"/>
        <w:rPr>
          <w:rFonts w:ascii="方正小标宋简体" w:eastAsia="方正小标宋简体"/>
          <w:sz w:val="36"/>
          <w:szCs w:val="36"/>
        </w:rPr>
      </w:pPr>
      <w:r w:rsidRPr="00731724">
        <w:rPr>
          <w:rFonts w:ascii="方正小标宋简体" w:eastAsia="方正小标宋简体" w:hint="eastAsia"/>
          <w:sz w:val="36"/>
          <w:szCs w:val="36"/>
        </w:rPr>
        <w:t>广州市</w:t>
      </w:r>
      <w:r w:rsidR="00805788" w:rsidRPr="00731724">
        <w:rPr>
          <w:rFonts w:ascii="方正小标宋简体" w:eastAsia="方正小标宋简体" w:hint="eastAsia"/>
          <w:sz w:val="36"/>
          <w:szCs w:val="36"/>
        </w:rPr>
        <w:t>历史建筑</w:t>
      </w:r>
      <w:r w:rsidRPr="00731724">
        <w:rPr>
          <w:rFonts w:ascii="方正小标宋简体" w:eastAsia="方正小标宋简体" w:hint="eastAsia"/>
          <w:sz w:val="36"/>
          <w:szCs w:val="36"/>
        </w:rPr>
        <w:t>保护名录调整名单（草案）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0"/>
        <w:gridCol w:w="2268"/>
        <w:gridCol w:w="1278"/>
        <w:gridCol w:w="8014"/>
      </w:tblGrid>
      <w:tr w:rsidR="00731724" w:rsidRPr="009C705D" w:rsidTr="00731724">
        <w:tc>
          <w:tcPr>
            <w:tcW w:w="516" w:type="pct"/>
          </w:tcPr>
          <w:p w:rsidR="00731724" w:rsidRPr="009C705D" w:rsidRDefault="00731724" w:rsidP="00263B5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C705D">
              <w:rPr>
                <w:rFonts w:ascii="黑体" w:eastAsia="黑体" w:hAnsi="黑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75" w:type="pct"/>
          </w:tcPr>
          <w:p w:rsidR="00731724" w:rsidRPr="009C705D" w:rsidRDefault="00731724" w:rsidP="00263B5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C705D">
              <w:rPr>
                <w:rFonts w:ascii="黑体" w:eastAsia="黑体" w:hAnsi="黑体" w:hint="eastAsia"/>
                <w:b/>
                <w:sz w:val="24"/>
                <w:szCs w:val="24"/>
              </w:rPr>
              <w:t>建筑名称</w:t>
            </w:r>
          </w:p>
        </w:tc>
        <w:tc>
          <w:tcPr>
            <w:tcW w:w="767" w:type="pct"/>
          </w:tcPr>
          <w:p w:rsidR="00731724" w:rsidRPr="009C705D" w:rsidRDefault="00731724" w:rsidP="00263B5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C705D">
              <w:rPr>
                <w:rFonts w:ascii="黑体" w:eastAsia="黑体" w:hAnsi="黑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432" w:type="pct"/>
          </w:tcPr>
          <w:p w:rsidR="00731724" w:rsidRDefault="00731724" w:rsidP="008A3E0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调整事项</w:t>
            </w:r>
          </w:p>
        </w:tc>
        <w:tc>
          <w:tcPr>
            <w:tcW w:w="2710" w:type="pct"/>
          </w:tcPr>
          <w:p w:rsidR="00731724" w:rsidRPr="009C705D" w:rsidRDefault="00731724" w:rsidP="008A3E07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基本信息</w:t>
            </w:r>
          </w:p>
        </w:tc>
      </w:tr>
      <w:tr w:rsidR="00731724" w:rsidRPr="009C705D" w:rsidTr="00731724">
        <w:tc>
          <w:tcPr>
            <w:tcW w:w="516" w:type="pct"/>
          </w:tcPr>
          <w:p w:rsidR="00731724" w:rsidRPr="009C705D" w:rsidRDefault="00731724" w:rsidP="00263B55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9C705D">
              <w:rPr>
                <w:rFonts w:ascii="仿宋_GB2312" w:hAnsi="宋体" w:hint="eastAsia"/>
                <w:sz w:val="24"/>
                <w:szCs w:val="24"/>
              </w:rPr>
              <w:t>GZ_03_0002</w:t>
            </w:r>
          </w:p>
          <w:p w:rsidR="00731724" w:rsidRPr="009C705D" w:rsidRDefault="00731724" w:rsidP="00263B55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9C705D">
              <w:rPr>
                <w:rFonts w:ascii="仿宋_GB2312" w:hAnsi="宋体" w:hint="eastAsia"/>
                <w:sz w:val="24"/>
                <w:szCs w:val="24"/>
              </w:rPr>
              <w:t>（第三批历史建筑）</w:t>
            </w:r>
          </w:p>
        </w:tc>
        <w:tc>
          <w:tcPr>
            <w:tcW w:w="575" w:type="pct"/>
          </w:tcPr>
          <w:p w:rsidR="00731724" w:rsidRPr="00731724" w:rsidRDefault="00731724" w:rsidP="00263B55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731724">
              <w:rPr>
                <w:rFonts w:ascii="仿宋_GB2312" w:hAnsi="宋体" w:hint="eastAsia"/>
                <w:sz w:val="24"/>
                <w:szCs w:val="24"/>
              </w:rPr>
              <w:t>海</w:t>
            </w:r>
            <w:r w:rsidRPr="00731724">
              <w:rPr>
                <w:rFonts w:ascii="仿宋_GB2312" w:eastAsia="宋体" w:hAnsi="宋体" w:cs="宋体" w:hint="eastAsia"/>
                <w:sz w:val="24"/>
                <w:szCs w:val="24"/>
              </w:rPr>
              <w:t>廬</w:t>
            </w:r>
          </w:p>
        </w:tc>
        <w:tc>
          <w:tcPr>
            <w:tcW w:w="767" w:type="pct"/>
          </w:tcPr>
          <w:p w:rsidR="00731724" w:rsidRPr="009C705D" w:rsidRDefault="00731724" w:rsidP="00263B55">
            <w:pPr>
              <w:rPr>
                <w:rFonts w:ascii="仿宋_GB2312" w:hAnsi="宋体"/>
                <w:sz w:val="24"/>
                <w:szCs w:val="24"/>
              </w:rPr>
            </w:pPr>
            <w:r w:rsidRPr="009C705D">
              <w:rPr>
                <w:rFonts w:ascii="仿宋_GB2312" w:hAnsi="宋体" w:hint="eastAsia"/>
                <w:sz w:val="24"/>
                <w:szCs w:val="24"/>
              </w:rPr>
              <w:t>白云区人和镇沙地街2巷14号</w:t>
            </w:r>
          </w:p>
        </w:tc>
        <w:tc>
          <w:tcPr>
            <w:tcW w:w="432" w:type="pct"/>
          </w:tcPr>
          <w:p w:rsidR="00731724" w:rsidRPr="008A3E07" w:rsidRDefault="00731724" w:rsidP="00731724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撤销</w:t>
            </w:r>
          </w:p>
        </w:tc>
        <w:tc>
          <w:tcPr>
            <w:tcW w:w="2710" w:type="pct"/>
          </w:tcPr>
          <w:p w:rsidR="00731724" w:rsidRPr="009C705D" w:rsidRDefault="00731724" w:rsidP="004D0620">
            <w:pPr>
              <w:rPr>
                <w:rFonts w:ascii="仿宋_GB2312" w:hAnsi="宋体"/>
                <w:sz w:val="24"/>
                <w:szCs w:val="24"/>
              </w:rPr>
            </w:pPr>
            <w:r w:rsidRPr="008A3E07">
              <w:rPr>
                <w:rFonts w:ascii="仿宋_GB2312" w:hAnsi="宋体" w:hint="eastAsia"/>
                <w:sz w:val="24"/>
                <w:szCs w:val="24"/>
              </w:rPr>
              <w:t>民居位于蚌湖镇沙地街 2 巷，建于民国时期，中西结合风格，形式特别，规模较大</w:t>
            </w:r>
            <w:r w:rsidR="004D0620">
              <w:rPr>
                <w:rFonts w:ascii="仿宋_GB2312" w:hAnsi="宋体" w:hint="eastAsia"/>
                <w:sz w:val="24"/>
                <w:szCs w:val="24"/>
              </w:rPr>
              <w:t>,</w:t>
            </w:r>
            <w:r w:rsidRPr="008A3E07">
              <w:rPr>
                <w:rFonts w:ascii="仿宋_GB2312" w:hAnsi="宋体" w:hint="eastAsia"/>
                <w:sz w:val="24"/>
                <w:szCs w:val="24"/>
              </w:rPr>
              <w:t>高 2 层，正面有飘台，宝瓶栏杆，四根柱子饰有上海批荡，正面墙体则饰有意大利批荡。大门拱券上灰塑刻有“海</w:t>
            </w:r>
            <w:r w:rsidRPr="008A3E07">
              <w:rPr>
                <w:rFonts w:ascii="仿宋_GB2312" w:eastAsia="宋体" w:hAnsi="宋体" w:cs="宋体" w:hint="eastAsia"/>
                <w:sz w:val="24"/>
                <w:szCs w:val="24"/>
              </w:rPr>
              <w:t>盧</w:t>
            </w:r>
            <w:r w:rsidRPr="008A3E07">
              <w:rPr>
                <w:rFonts w:ascii="仿宋_GB2312" w:hAnsi="宋体" w:cs="仿宋_GB2312" w:hint="eastAsia"/>
                <w:sz w:val="24"/>
                <w:szCs w:val="24"/>
              </w:rPr>
              <w:t>”二字。蚌湖镇沙地街</w:t>
            </w:r>
            <w:r w:rsidRPr="008A3E07">
              <w:rPr>
                <w:rFonts w:ascii="仿宋_GB2312" w:hAnsi="宋体" w:hint="eastAsia"/>
                <w:sz w:val="24"/>
                <w:szCs w:val="24"/>
              </w:rPr>
              <w:t xml:space="preserve"> 2 巷民居是白云区少见的中西结合式民居</w:t>
            </w:r>
            <w:r w:rsidR="004D0620">
              <w:rPr>
                <w:rFonts w:ascii="仿宋_GB2312" w:hAnsi="宋体" w:hint="eastAsia"/>
                <w:sz w:val="24"/>
                <w:szCs w:val="24"/>
              </w:rPr>
              <w:t>。</w:t>
            </w:r>
          </w:p>
        </w:tc>
      </w:tr>
      <w:tr w:rsidR="00731724" w:rsidRPr="009C705D" w:rsidTr="00731724">
        <w:tc>
          <w:tcPr>
            <w:tcW w:w="516" w:type="pct"/>
          </w:tcPr>
          <w:p w:rsidR="00731724" w:rsidRPr="009C705D" w:rsidRDefault="00731724" w:rsidP="00D0338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9C705D">
              <w:rPr>
                <w:rFonts w:ascii="仿宋_GB2312" w:hAnsi="宋体" w:hint="eastAsia"/>
                <w:sz w:val="24"/>
                <w:szCs w:val="24"/>
              </w:rPr>
              <w:t>GZ_03_0021</w:t>
            </w:r>
          </w:p>
          <w:p w:rsidR="00731724" w:rsidRPr="009C705D" w:rsidRDefault="00731724" w:rsidP="00D0338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9C705D">
              <w:rPr>
                <w:rFonts w:ascii="仿宋_GB2312" w:hAnsi="宋体" w:hint="eastAsia"/>
                <w:sz w:val="24"/>
                <w:szCs w:val="24"/>
              </w:rPr>
              <w:t>（第</w:t>
            </w:r>
            <w:r>
              <w:rPr>
                <w:rFonts w:ascii="仿宋_GB2312" w:hAnsi="宋体" w:hint="eastAsia"/>
                <w:sz w:val="24"/>
                <w:szCs w:val="24"/>
              </w:rPr>
              <w:t>三</w:t>
            </w:r>
            <w:r w:rsidRPr="009C705D">
              <w:rPr>
                <w:rFonts w:ascii="仿宋_GB2312" w:hAnsi="宋体" w:hint="eastAsia"/>
                <w:sz w:val="24"/>
                <w:szCs w:val="24"/>
              </w:rPr>
              <w:t>批历史建筑）</w:t>
            </w:r>
          </w:p>
        </w:tc>
        <w:tc>
          <w:tcPr>
            <w:tcW w:w="575" w:type="pct"/>
          </w:tcPr>
          <w:p w:rsidR="00731724" w:rsidRPr="00731724" w:rsidRDefault="00731724" w:rsidP="00D0338D">
            <w:pPr>
              <w:rPr>
                <w:rFonts w:ascii="仿宋_GB2312" w:hAnsi="宋体"/>
                <w:sz w:val="24"/>
                <w:szCs w:val="24"/>
              </w:rPr>
            </w:pPr>
            <w:r w:rsidRPr="00731724">
              <w:rPr>
                <w:rFonts w:ascii="仿宋_GB2312" w:hAnsi="宋体" w:hint="eastAsia"/>
                <w:sz w:val="24"/>
                <w:szCs w:val="24"/>
              </w:rPr>
              <w:t>沙湾镇元善街9号民居</w:t>
            </w:r>
          </w:p>
        </w:tc>
        <w:tc>
          <w:tcPr>
            <w:tcW w:w="767" w:type="pct"/>
          </w:tcPr>
          <w:p w:rsidR="00731724" w:rsidRPr="009C705D" w:rsidRDefault="00731724" w:rsidP="00D0338D">
            <w:pPr>
              <w:rPr>
                <w:rFonts w:ascii="仿宋_GB2312" w:hAnsi="宋体"/>
                <w:sz w:val="24"/>
                <w:szCs w:val="24"/>
              </w:rPr>
            </w:pPr>
            <w:r w:rsidRPr="009C705D">
              <w:rPr>
                <w:rFonts w:ascii="仿宋_GB2312" w:hAnsi="宋体" w:hint="eastAsia"/>
                <w:sz w:val="24"/>
                <w:szCs w:val="24"/>
              </w:rPr>
              <w:t>番禺区沙湾街道元善街9号</w:t>
            </w:r>
          </w:p>
        </w:tc>
        <w:tc>
          <w:tcPr>
            <w:tcW w:w="432" w:type="pct"/>
          </w:tcPr>
          <w:p w:rsidR="00731724" w:rsidRPr="008A3E07" w:rsidRDefault="00731724" w:rsidP="00D0338D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撤销</w:t>
            </w:r>
          </w:p>
        </w:tc>
        <w:tc>
          <w:tcPr>
            <w:tcW w:w="2710" w:type="pct"/>
          </w:tcPr>
          <w:p w:rsidR="00731724" w:rsidRPr="009C705D" w:rsidRDefault="00731724">
            <w:pPr>
              <w:rPr>
                <w:rFonts w:ascii="仿宋_GB2312" w:hAnsi="宋体"/>
                <w:sz w:val="24"/>
                <w:szCs w:val="24"/>
              </w:rPr>
            </w:pPr>
            <w:r w:rsidRPr="008A3E07">
              <w:rPr>
                <w:rFonts w:ascii="仿宋_GB2312" w:hAnsi="宋体" w:hint="eastAsia"/>
                <w:sz w:val="24"/>
                <w:szCs w:val="24"/>
              </w:rPr>
              <w:t>民居位于番禺区沙湾镇，清末民国建筑，规模较大，由两个三间两廊民居并置，形式较为少见。水磨青砖墙花岗岩石脚，素瓦当，木雕花封檐板。明间凹进做门廊，花岗岩门框，两扇木板门，灰塑彩画精美，民居具岭南传统风格</w:t>
            </w:r>
            <w:r w:rsidR="004D0620">
              <w:rPr>
                <w:rFonts w:ascii="仿宋_GB2312" w:hAnsi="宋体" w:hint="eastAsia"/>
                <w:sz w:val="24"/>
                <w:szCs w:val="24"/>
              </w:rPr>
              <w:t>。</w:t>
            </w:r>
            <w:r w:rsidR="004D0620" w:rsidRPr="008A3E07" w:rsidDel="004D0620"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</w:p>
        </w:tc>
      </w:tr>
    </w:tbl>
    <w:p w:rsidR="00805788" w:rsidRDefault="00805788" w:rsidP="00805788">
      <w:pPr>
        <w:ind w:firstLine="365"/>
        <w:rPr>
          <w:rFonts w:ascii="黑体" w:eastAsia="黑体" w:hAnsi="黑体"/>
        </w:rPr>
      </w:pPr>
    </w:p>
    <w:p w:rsidR="00447574" w:rsidRPr="00805788" w:rsidRDefault="00447574"/>
    <w:sectPr w:rsidR="00447574" w:rsidRPr="00805788" w:rsidSect="009C705D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FE" w:rsidRDefault="006829FE" w:rsidP="00805788">
      <w:r>
        <w:separator/>
      </w:r>
    </w:p>
  </w:endnote>
  <w:endnote w:type="continuationSeparator" w:id="0">
    <w:p w:rsidR="006829FE" w:rsidRDefault="006829FE" w:rsidP="0080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FE" w:rsidRDefault="006829FE" w:rsidP="00805788">
      <w:r>
        <w:separator/>
      </w:r>
    </w:p>
  </w:footnote>
  <w:footnote w:type="continuationSeparator" w:id="0">
    <w:p w:rsidR="006829FE" w:rsidRDefault="006829FE" w:rsidP="00805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88"/>
    <w:rsid w:val="001410EA"/>
    <w:rsid w:val="00196A5E"/>
    <w:rsid w:val="001C3E07"/>
    <w:rsid w:val="00447574"/>
    <w:rsid w:val="004701CD"/>
    <w:rsid w:val="004C0A26"/>
    <w:rsid w:val="004D0620"/>
    <w:rsid w:val="006829FE"/>
    <w:rsid w:val="006D2611"/>
    <w:rsid w:val="00731724"/>
    <w:rsid w:val="007A1E73"/>
    <w:rsid w:val="007D162F"/>
    <w:rsid w:val="00805788"/>
    <w:rsid w:val="008A3E07"/>
    <w:rsid w:val="009239E2"/>
    <w:rsid w:val="009C705D"/>
    <w:rsid w:val="00A67AFC"/>
    <w:rsid w:val="00C21FB1"/>
    <w:rsid w:val="00DE6797"/>
    <w:rsid w:val="00E6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2FD9E-2FAB-4820-BD52-16BA6E3A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8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7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杨华</dc:creator>
  <cp:lastModifiedBy>杜凯</cp:lastModifiedBy>
  <cp:revision>2</cp:revision>
  <dcterms:created xsi:type="dcterms:W3CDTF">2019-05-14T06:26:00Z</dcterms:created>
  <dcterms:modified xsi:type="dcterms:W3CDTF">2019-05-14T06:26:00Z</dcterms:modified>
</cp:coreProperties>
</file>